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5DA0" w14:textId="77777777" w:rsidR="0079450A" w:rsidRDefault="005564DB">
      <w:p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spacing w:after="120" w:line="276" w:lineRule="auto"/>
        <w:ind w:right="-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Por el presente documento declaro bajo juramento lo siguiente:</w:t>
      </w:r>
    </w:p>
    <w:p w14:paraId="25ACC9B3" w14:textId="77777777" w:rsidR="0079450A" w:rsidRDefault="005564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spacing w:after="120" w:line="276" w:lineRule="auto"/>
        <w:ind w:right="-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corrupción, el soborno o el intento de soborno son comportamientos inaceptables; el ofrecer sobornos es tan inaceptable como recibirlos y todo ello va en contra de los valores fundamentales de A Y A EDIFICACIONES S.A.C, los cuales exigen el cumplimiento de la legislación y normativa antisoborno, tanto interna como externa, aplicable a la empresa.</w:t>
      </w:r>
    </w:p>
    <w:p w14:paraId="70C29431" w14:textId="77777777" w:rsidR="0079450A" w:rsidRDefault="005564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spacing w:after="120" w:line="276" w:lineRule="auto"/>
        <w:ind w:right="-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Como Socio de Negocio de A Y A EDIFICACIONES S.A.C, me comprometo a comportarme de forma ética y legal, absteniéndome de cualquier acción contraria a lo establecido en la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“Política del SGAS” AN-SGAS-01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A Y A EDIFICACIONES S.A.C.</w:t>
      </w:r>
    </w:p>
    <w:p w14:paraId="73BC1688" w14:textId="77777777" w:rsidR="0079450A" w:rsidRDefault="005564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spacing w:after="120" w:line="276" w:lineRule="auto"/>
        <w:ind w:right="-45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Como Socio de Negocio de A Y A EDIFICACIONES S.A.C, me comprometo a llevar a cabo los pasos necesarios para informarme plenamente del contenido de la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“Política del SGAS” AN-SGAS-01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 realizar un cumplimiento continuo y total de los mismos.</w:t>
      </w:r>
    </w:p>
    <w:p w14:paraId="11B94DA1" w14:textId="77777777" w:rsidR="0079450A" w:rsidRDefault="005564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spacing w:after="120" w:line="276" w:lineRule="auto"/>
        <w:ind w:right="-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Ha asimilado y comprendido lo dispuesto en la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“Política del SGAS” AN-SGAS-01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A Y A EDIFICACIONES S.A.C y acepto el contenido de todas las secciones de dicha política.</w:t>
      </w:r>
    </w:p>
    <w:p w14:paraId="0CE3D476" w14:textId="77777777" w:rsidR="0079450A" w:rsidRDefault="005564DB">
      <w:p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spacing w:after="120" w:line="276" w:lineRule="auto"/>
        <w:ind w:right="-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 caso de tener alguna duda tengo claro que puedo acercarme al Oficial de Cumplimiento:</w:t>
      </w:r>
    </w:p>
    <w:p w14:paraId="4B022315" w14:textId="147D45B4" w:rsidR="0038578F" w:rsidRPr="0038578F" w:rsidRDefault="005564DB" w:rsidP="00385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ind w:right="-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Nombres y Apellidos: </w:t>
      </w:r>
      <w:r w:rsidR="0038578F">
        <w:rPr>
          <w:rFonts w:ascii="Arial" w:hAnsi="Arial" w:cs="Arial"/>
          <w:sz w:val="20"/>
          <w:lang w:val="es-ES_tradnl"/>
        </w:rPr>
        <w:t xml:space="preserve">Eduardo </w:t>
      </w:r>
      <w:r w:rsidR="0038578F">
        <w:rPr>
          <w:rFonts w:ascii="Arial" w:eastAsia="Arial" w:hAnsi="Arial" w:cs="Arial"/>
          <w:color w:val="000000"/>
          <w:sz w:val="20"/>
          <w:szCs w:val="20"/>
        </w:rPr>
        <w:t>Mendoza Adrianzen</w:t>
      </w:r>
    </w:p>
    <w:p w14:paraId="75CD32DF" w14:textId="77777777" w:rsidR="0079450A" w:rsidRDefault="005564DB" w:rsidP="00F52E10">
      <w:p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spacing w:before="240" w:after="120" w:line="276" w:lineRule="auto"/>
        <w:ind w:right="-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Asimismo, cuento con los siguientes canales de comunicación:</w:t>
      </w:r>
    </w:p>
    <w:p w14:paraId="5C2588B3" w14:textId="5E99CB78" w:rsidR="0079450A" w:rsidRDefault="00F52E10" w:rsidP="00ED0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spacing w:before="240" w:line="276" w:lineRule="auto"/>
        <w:ind w:right="-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Teléfono</w:t>
      </w:r>
      <w:r w:rsidR="005564DB">
        <w:rPr>
          <w:rFonts w:ascii="Arial" w:eastAsia="Arial" w:hAnsi="Arial" w:cs="Arial"/>
          <w:color w:val="000000"/>
          <w:sz w:val="20"/>
          <w:szCs w:val="20"/>
        </w:rPr>
        <w:t xml:space="preserve"> o WhatsApp: </w:t>
      </w:r>
      <w:r w:rsidR="00ED0BF3" w:rsidRPr="00EC2B95">
        <w:rPr>
          <w:rFonts w:ascii="Arial" w:hAnsi="Arial" w:cs="Arial"/>
          <w:sz w:val="20"/>
          <w:lang w:val="es-PE"/>
        </w:rPr>
        <w:t>946 500 443</w:t>
      </w:r>
    </w:p>
    <w:p w14:paraId="26FA2640" w14:textId="77777777" w:rsidR="0079450A" w:rsidRDefault="005564DB" w:rsidP="00ED0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931"/>
        </w:tabs>
        <w:spacing w:before="240" w:line="276" w:lineRule="auto"/>
        <w:ind w:right="-4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Correo electrónico : </w:t>
      </w:r>
      <w:hyperlink r:id="rId8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oficial.cumplimiento@ayaedificaciones.com</w:t>
        </w:r>
      </w:hyperlink>
    </w:p>
    <w:p w14:paraId="659A3C51" w14:textId="77777777" w:rsidR="0079450A" w:rsidRDefault="005564DB" w:rsidP="00ED0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931"/>
          <w:tab w:val="right" w:pos="8505"/>
        </w:tabs>
        <w:spacing w:before="240" w:after="240" w:line="276" w:lineRule="auto"/>
        <w:ind w:right="-4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Canal de Ética y Cumplimiento:  </w:t>
      </w:r>
      <w:hyperlink r:id="rId9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https://www.ayaedificaciones.com/canaldeeticaycumplimiento/</w:t>
        </w:r>
      </w:hyperlink>
    </w:p>
    <w:tbl>
      <w:tblPr>
        <w:tblStyle w:val="a"/>
        <w:tblW w:w="95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437"/>
      </w:tblGrid>
      <w:tr w:rsidR="0079450A" w14:paraId="117FC2FB" w14:textId="77777777">
        <w:trPr>
          <w:trHeight w:val="691"/>
          <w:jc w:val="center"/>
        </w:trPr>
        <w:tc>
          <w:tcPr>
            <w:tcW w:w="9551" w:type="dxa"/>
            <w:gridSpan w:val="2"/>
            <w:shd w:val="clear" w:color="auto" w:fill="BDD7EE"/>
            <w:vAlign w:val="center"/>
          </w:tcPr>
          <w:p w14:paraId="6908CBCF" w14:textId="77777777" w:rsidR="0079450A" w:rsidRDefault="0055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31"/>
              </w:tabs>
              <w:spacing w:line="276" w:lineRule="auto"/>
              <w:ind w:right="-4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DATOS DEL REPRESENTANTE LEGAL O PERSONA NATURAL</w:t>
            </w:r>
          </w:p>
        </w:tc>
      </w:tr>
      <w:tr w:rsidR="0079450A" w14:paraId="755795E8" w14:textId="77777777">
        <w:trPr>
          <w:trHeight w:val="691"/>
          <w:jc w:val="center"/>
        </w:trPr>
        <w:tc>
          <w:tcPr>
            <w:tcW w:w="3114" w:type="dxa"/>
            <w:shd w:val="clear" w:color="auto" w:fill="BFBFBF"/>
            <w:vAlign w:val="center"/>
          </w:tcPr>
          <w:p w14:paraId="6D67D78B" w14:textId="77777777" w:rsidR="0079450A" w:rsidRDefault="0055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31"/>
              </w:tabs>
              <w:spacing w:line="276" w:lineRule="auto"/>
              <w:ind w:right="-4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Nombres y Apellidos :</w:t>
            </w:r>
          </w:p>
        </w:tc>
        <w:tc>
          <w:tcPr>
            <w:tcW w:w="6437" w:type="dxa"/>
            <w:vAlign w:val="center"/>
          </w:tcPr>
          <w:p w14:paraId="43C4F0D3" w14:textId="77777777" w:rsidR="0079450A" w:rsidRDefault="0079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31"/>
              </w:tabs>
              <w:spacing w:line="276" w:lineRule="auto"/>
              <w:ind w:right="-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450A" w14:paraId="32780384" w14:textId="77777777">
        <w:trPr>
          <w:trHeight w:val="732"/>
          <w:jc w:val="center"/>
        </w:trPr>
        <w:tc>
          <w:tcPr>
            <w:tcW w:w="3114" w:type="dxa"/>
            <w:shd w:val="clear" w:color="auto" w:fill="BFBFBF"/>
            <w:vAlign w:val="center"/>
          </w:tcPr>
          <w:p w14:paraId="3C1EDB85" w14:textId="77777777" w:rsidR="0079450A" w:rsidRDefault="0055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31"/>
              </w:tabs>
              <w:spacing w:line="276" w:lineRule="auto"/>
              <w:ind w:right="-4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DNI o Pasaporte o C.E :</w:t>
            </w:r>
          </w:p>
        </w:tc>
        <w:tc>
          <w:tcPr>
            <w:tcW w:w="6437" w:type="dxa"/>
            <w:vAlign w:val="center"/>
          </w:tcPr>
          <w:p w14:paraId="06D84913" w14:textId="77777777" w:rsidR="0079450A" w:rsidRDefault="0079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31"/>
              </w:tabs>
              <w:spacing w:line="276" w:lineRule="auto"/>
              <w:ind w:right="-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450A" w14:paraId="4DBCE2A0" w14:textId="77777777">
        <w:trPr>
          <w:trHeight w:val="732"/>
          <w:jc w:val="center"/>
        </w:trPr>
        <w:tc>
          <w:tcPr>
            <w:tcW w:w="3114" w:type="dxa"/>
            <w:shd w:val="clear" w:color="auto" w:fill="BFBFBF"/>
            <w:vAlign w:val="center"/>
          </w:tcPr>
          <w:p w14:paraId="412BBFD6" w14:textId="77777777" w:rsidR="0079450A" w:rsidRDefault="0055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31"/>
              </w:tabs>
              <w:spacing w:line="276" w:lineRule="auto"/>
              <w:ind w:right="-4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Razón social de la Empresa</w:t>
            </w:r>
          </w:p>
          <w:p w14:paraId="466B4943" w14:textId="77777777" w:rsidR="0079450A" w:rsidRDefault="0055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31"/>
              </w:tabs>
              <w:spacing w:line="276" w:lineRule="auto"/>
              <w:ind w:right="-4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(Solo para Personas Jurídicas)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437" w:type="dxa"/>
            <w:vAlign w:val="center"/>
          </w:tcPr>
          <w:p w14:paraId="1CE664FC" w14:textId="77777777" w:rsidR="0079450A" w:rsidRDefault="0079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31"/>
              </w:tabs>
              <w:spacing w:line="276" w:lineRule="auto"/>
              <w:ind w:right="-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450A" w14:paraId="06529298" w14:textId="77777777">
        <w:trPr>
          <w:trHeight w:val="732"/>
          <w:jc w:val="center"/>
        </w:trPr>
        <w:tc>
          <w:tcPr>
            <w:tcW w:w="3114" w:type="dxa"/>
            <w:shd w:val="clear" w:color="auto" w:fill="BFBFBF"/>
            <w:vAlign w:val="center"/>
          </w:tcPr>
          <w:p w14:paraId="624EEE1D" w14:textId="77777777" w:rsidR="0079450A" w:rsidRDefault="0055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31"/>
              </w:tabs>
              <w:spacing w:line="276" w:lineRule="auto"/>
              <w:ind w:right="-4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RUC :</w:t>
            </w:r>
          </w:p>
        </w:tc>
        <w:tc>
          <w:tcPr>
            <w:tcW w:w="6437" w:type="dxa"/>
            <w:vAlign w:val="center"/>
          </w:tcPr>
          <w:p w14:paraId="0911AE26" w14:textId="77777777" w:rsidR="0079450A" w:rsidRDefault="0079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31"/>
              </w:tabs>
              <w:spacing w:line="276" w:lineRule="auto"/>
              <w:ind w:right="-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450A" w14:paraId="5CDE2C7C" w14:textId="77777777">
        <w:trPr>
          <w:trHeight w:val="754"/>
          <w:jc w:val="center"/>
        </w:trPr>
        <w:tc>
          <w:tcPr>
            <w:tcW w:w="3114" w:type="dxa"/>
            <w:shd w:val="clear" w:color="auto" w:fill="BFBFBF"/>
            <w:vAlign w:val="center"/>
          </w:tcPr>
          <w:p w14:paraId="28CE79D5" w14:textId="77777777" w:rsidR="0079450A" w:rsidRDefault="0055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31"/>
              </w:tabs>
              <w:spacing w:line="276" w:lineRule="auto"/>
              <w:ind w:right="-4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Fecha :</w:t>
            </w:r>
          </w:p>
        </w:tc>
        <w:tc>
          <w:tcPr>
            <w:tcW w:w="6437" w:type="dxa"/>
            <w:vAlign w:val="center"/>
          </w:tcPr>
          <w:p w14:paraId="1424A517" w14:textId="77777777" w:rsidR="0079450A" w:rsidRDefault="0079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31"/>
              </w:tabs>
              <w:spacing w:line="276" w:lineRule="auto"/>
              <w:ind w:right="-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450A" w14:paraId="2F0FA05C" w14:textId="77777777">
        <w:trPr>
          <w:trHeight w:val="1667"/>
          <w:jc w:val="center"/>
        </w:trPr>
        <w:tc>
          <w:tcPr>
            <w:tcW w:w="3114" w:type="dxa"/>
            <w:shd w:val="clear" w:color="auto" w:fill="BFBFBF"/>
            <w:vAlign w:val="center"/>
          </w:tcPr>
          <w:p w14:paraId="525D75AD" w14:textId="77777777" w:rsidR="0079450A" w:rsidRDefault="00556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31"/>
              </w:tabs>
              <w:spacing w:line="276" w:lineRule="auto"/>
              <w:ind w:right="-4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Firma :</w:t>
            </w:r>
          </w:p>
        </w:tc>
        <w:tc>
          <w:tcPr>
            <w:tcW w:w="6437" w:type="dxa"/>
            <w:vAlign w:val="center"/>
          </w:tcPr>
          <w:p w14:paraId="66784583" w14:textId="77777777" w:rsidR="0079450A" w:rsidRDefault="0079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31"/>
              </w:tabs>
              <w:spacing w:line="276" w:lineRule="auto"/>
              <w:ind w:right="-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587C73C" w14:textId="77777777" w:rsidR="0079450A" w:rsidRDefault="0079450A">
      <w:pPr>
        <w:rPr>
          <w:rFonts w:ascii="Arial" w:eastAsia="Arial" w:hAnsi="Arial" w:cs="Arial"/>
          <w:sz w:val="16"/>
          <w:szCs w:val="16"/>
        </w:rPr>
      </w:pPr>
    </w:p>
    <w:sectPr w:rsidR="0079450A">
      <w:headerReference w:type="default" r:id="rId10"/>
      <w:footerReference w:type="default" r:id="rId11"/>
      <w:pgSz w:w="11906" w:h="16838"/>
      <w:pgMar w:top="1276" w:right="1701" w:bottom="568" w:left="1701" w:header="708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54F2" w14:textId="77777777" w:rsidR="0017300B" w:rsidRDefault="0017300B">
      <w:r>
        <w:separator/>
      </w:r>
    </w:p>
  </w:endnote>
  <w:endnote w:type="continuationSeparator" w:id="0">
    <w:p w14:paraId="293C887F" w14:textId="77777777" w:rsidR="0017300B" w:rsidRDefault="0017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0C57" w14:textId="77777777" w:rsidR="0079450A" w:rsidRDefault="005564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“Cualquier impresión no es válida para el SIG”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A26D" w14:textId="77777777" w:rsidR="0017300B" w:rsidRDefault="0017300B">
      <w:r>
        <w:separator/>
      </w:r>
    </w:p>
  </w:footnote>
  <w:footnote w:type="continuationSeparator" w:id="0">
    <w:p w14:paraId="57F8AEAD" w14:textId="77777777" w:rsidR="0017300B" w:rsidRDefault="0017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3F02" w14:textId="77777777" w:rsidR="0079450A" w:rsidRDefault="0079450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16"/>
        <w:szCs w:val="16"/>
      </w:rPr>
    </w:pPr>
  </w:p>
  <w:tbl>
    <w:tblPr>
      <w:tblStyle w:val="a0"/>
      <w:tblW w:w="932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6"/>
      <w:gridCol w:w="4513"/>
      <w:gridCol w:w="2523"/>
    </w:tblGrid>
    <w:tr w:rsidR="0079450A" w14:paraId="67592C72" w14:textId="77777777">
      <w:trPr>
        <w:trHeight w:val="286"/>
        <w:jc w:val="center"/>
      </w:trPr>
      <w:tc>
        <w:tcPr>
          <w:tcW w:w="2286" w:type="dxa"/>
          <w:vMerge w:val="restart"/>
          <w:vAlign w:val="center"/>
        </w:tcPr>
        <w:p w14:paraId="5C3F2DC1" w14:textId="77777777" w:rsidR="0079450A" w:rsidRDefault="005564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567"/>
            </w:tabs>
            <w:spacing w:after="240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hidden="0" allowOverlap="1" wp14:anchorId="51ED27EB" wp14:editId="12214CEC">
                <wp:simplePos x="0" y="0"/>
                <wp:positionH relativeFrom="column">
                  <wp:posOffset>-3174</wp:posOffset>
                </wp:positionH>
                <wp:positionV relativeFrom="paragraph">
                  <wp:posOffset>10795</wp:posOffset>
                </wp:positionV>
                <wp:extent cx="1314449" cy="381000"/>
                <wp:effectExtent l="0" t="0" r="0" b="0"/>
                <wp:wrapNone/>
                <wp:docPr id="15" name="image1.png" descr="C:\Users\CRIZ HERRERA\Downloads\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CRIZ HERRERA\Downloads\1.png"/>
                        <pic:cNvPicPr preferRelativeResize="0"/>
                      </pic:nvPicPr>
                      <pic:blipFill>
                        <a:blip r:embed="rId1"/>
                        <a:srcRect l="5167" t="20647" r="5632" b="200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13" w:type="dxa"/>
          <w:vMerge w:val="restart"/>
          <w:tcBorders>
            <w:right w:val="single" w:sz="4" w:space="0" w:color="000000"/>
          </w:tcBorders>
          <w:vAlign w:val="center"/>
        </w:tcPr>
        <w:p w14:paraId="7ECB3308" w14:textId="77777777" w:rsidR="0079450A" w:rsidRDefault="005564DB">
          <w:pPr>
            <w:jc w:val="center"/>
            <w:rPr>
              <w:rFonts w:ascii="Arial" w:eastAsia="Arial" w:hAnsi="Arial" w:cs="Arial"/>
              <w:b/>
              <w:smallCaps/>
              <w:sz w:val="20"/>
              <w:szCs w:val="20"/>
            </w:rPr>
          </w:pPr>
          <w:r>
            <w:rPr>
              <w:rFonts w:ascii="Arial" w:eastAsia="Arial" w:hAnsi="Arial" w:cs="Arial"/>
              <w:b/>
              <w:smallCaps/>
              <w:sz w:val="20"/>
              <w:szCs w:val="20"/>
            </w:rPr>
            <w:t xml:space="preserve">COMPROMISO DE CUMPLIMIENTO DE LA POLÍTICA DEL SGAS – </w:t>
          </w:r>
        </w:p>
        <w:p w14:paraId="5471A5A7" w14:textId="77777777" w:rsidR="0079450A" w:rsidRDefault="005564DB">
          <w:pPr>
            <w:jc w:val="center"/>
            <w:rPr>
              <w:rFonts w:ascii="Arial" w:eastAsia="Arial" w:hAnsi="Arial" w:cs="Arial"/>
              <w:b/>
              <w:smallCaps/>
              <w:sz w:val="18"/>
              <w:szCs w:val="18"/>
            </w:rPr>
          </w:pPr>
          <w:r>
            <w:rPr>
              <w:rFonts w:ascii="Arial" w:eastAsia="Arial" w:hAnsi="Arial" w:cs="Arial"/>
              <w:b/>
              <w:smallCaps/>
              <w:sz w:val="20"/>
              <w:szCs w:val="20"/>
            </w:rPr>
            <w:t>SOCIOS DE NEGOCIO</w:t>
          </w:r>
        </w:p>
      </w:tc>
      <w:tc>
        <w:tcPr>
          <w:tcW w:w="2523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26ECD94D" w14:textId="77777777" w:rsidR="0079450A" w:rsidRDefault="005564DB">
          <w:pPr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Código: F02(AN-SGAS-01)</w:t>
          </w:r>
        </w:p>
      </w:tc>
    </w:tr>
    <w:tr w:rsidR="0079450A" w14:paraId="225C90A1" w14:textId="77777777">
      <w:trPr>
        <w:trHeight w:val="286"/>
        <w:jc w:val="center"/>
      </w:trPr>
      <w:tc>
        <w:tcPr>
          <w:tcW w:w="2286" w:type="dxa"/>
          <w:vMerge/>
          <w:vAlign w:val="center"/>
        </w:tcPr>
        <w:p w14:paraId="630B0A92" w14:textId="77777777" w:rsidR="0079450A" w:rsidRDefault="007945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4513" w:type="dxa"/>
          <w:vMerge/>
          <w:tcBorders>
            <w:right w:val="single" w:sz="4" w:space="0" w:color="000000"/>
          </w:tcBorders>
          <w:vAlign w:val="center"/>
        </w:tcPr>
        <w:p w14:paraId="39A1783A" w14:textId="77777777" w:rsidR="0079450A" w:rsidRDefault="007945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2523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028E2636" w14:textId="0ED55894" w:rsidR="0079450A" w:rsidRDefault="00046D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567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Versión: 0</w:t>
          </w:r>
          <w:r w:rsidR="0038578F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3</w:t>
          </w:r>
        </w:p>
      </w:tc>
    </w:tr>
    <w:tr w:rsidR="0079450A" w14:paraId="2FF7DF08" w14:textId="77777777">
      <w:trPr>
        <w:trHeight w:val="286"/>
        <w:jc w:val="center"/>
      </w:trPr>
      <w:tc>
        <w:tcPr>
          <w:tcW w:w="2286" w:type="dxa"/>
          <w:vMerge/>
          <w:vAlign w:val="center"/>
        </w:tcPr>
        <w:p w14:paraId="54252E01" w14:textId="77777777" w:rsidR="0079450A" w:rsidRDefault="007945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4513" w:type="dxa"/>
          <w:vMerge/>
          <w:tcBorders>
            <w:right w:val="single" w:sz="4" w:space="0" w:color="000000"/>
          </w:tcBorders>
          <w:vAlign w:val="center"/>
        </w:tcPr>
        <w:p w14:paraId="3162D214" w14:textId="77777777" w:rsidR="0079450A" w:rsidRDefault="007945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2523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220A74" w14:textId="2636C9A3" w:rsidR="0079450A" w:rsidRDefault="005564DB" w:rsidP="00321C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567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Vigencia: </w:t>
          </w:r>
          <w:r w:rsidR="0038578F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17/07/2025</w:t>
          </w:r>
        </w:p>
      </w:tc>
    </w:tr>
  </w:tbl>
  <w:p w14:paraId="5333F60B" w14:textId="77777777" w:rsidR="0079450A" w:rsidRDefault="007945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A4CDB"/>
    <w:multiLevelType w:val="multilevel"/>
    <w:tmpl w:val="750A86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195C85"/>
    <w:multiLevelType w:val="multilevel"/>
    <w:tmpl w:val="5E963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08216327">
    <w:abstractNumId w:val="1"/>
  </w:num>
  <w:num w:numId="2" w16cid:durableId="142672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0A"/>
    <w:rsid w:val="00046D00"/>
    <w:rsid w:val="000D27D2"/>
    <w:rsid w:val="000E4B0E"/>
    <w:rsid w:val="0017300B"/>
    <w:rsid w:val="00321C15"/>
    <w:rsid w:val="0038578F"/>
    <w:rsid w:val="005564DB"/>
    <w:rsid w:val="0079450A"/>
    <w:rsid w:val="00884AC4"/>
    <w:rsid w:val="008C2EFB"/>
    <w:rsid w:val="00AB4085"/>
    <w:rsid w:val="00C0311D"/>
    <w:rsid w:val="00D560E4"/>
    <w:rsid w:val="00ED09D1"/>
    <w:rsid w:val="00ED0BF3"/>
    <w:rsid w:val="00F52E10"/>
    <w:rsid w:val="00F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0EEE4"/>
  <w15:docId w15:val="{03109B1B-C82F-41BB-B2E7-33052037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0B3"/>
    <w:rPr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C40B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C40B3"/>
  </w:style>
  <w:style w:type="paragraph" w:styleId="Piedepgina">
    <w:name w:val="footer"/>
    <w:basedOn w:val="Normal"/>
    <w:link w:val="PiedepginaCar"/>
    <w:uiPriority w:val="99"/>
    <w:unhideWhenUsed/>
    <w:rsid w:val="000C40B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40B3"/>
  </w:style>
  <w:style w:type="paragraph" w:styleId="Textoindependiente">
    <w:name w:val="Body Text"/>
    <w:basedOn w:val="Normal"/>
    <w:link w:val="TextoindependienteCar"/>
    <w:rsid w:val="000C40B3"/>
    <w:pPr>
      <w:tabs>
        <w:tab w:val="right" w:leader="dot" w:pos="8931"/>
      </w:tabs>
      <w:ind w:right="-45"/>
      <w:jc w:val="both"/>
    </w:pPr>
    <w:rPr>
      <w:szCs w:val="20"/>
      <w:lang w:val="fr-BE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0C40B3"/>
    <w:rPr>
      <w:rFonts w:ascii="Times New Roman" w:eastAsia="Times New Roman" w:hAnsi="Times New Roman" w:cs="Times New Roman"/>
      <w:sz w:val="24"/>
      <w:szCs w:val="20"/>
      <w:lang w:val="fr-BE"/>
    </w:rPr>
  </w:style>
  <w:style w:type="table" w:styleId="Tablaconcuadrcula">
    <w:name w:val="Table Grid"/>
    <w:basedOn w:val="Tablanormal"/>
    <w:uiPriority w:val="39"/>
    <w:rsid w:val="001B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583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al.cumplimiento@ayaedificacion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yaedificaciones.com/canaldeeticaycumplimient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s1qVvniE8nPowdOSO9OfiSlEw==">CgMxLjAyCGguZ2pkZ3hzOAByITE5S3dRVlFuWWxzd0RLT3dWS0IyQ3FCQWtwWmNES2liWg==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CRIZ HERRERA</dc:creator>
  <cp:lastModifiedBy>CRIZ HERRERA</cp:lastModifiedBy>
  <cp:revision>8</cp:revision>
  <cp:lastPrinted>2024-06-21T12:27:00Z</cp:lastPrinted>
  <dcterms:created xsi:type="dcterms:W3CDTF">2022-09-05T20:25:00Z</dcterms:created>
  <dcterms:modified xsi:type="dcterms:W3CDTF">2025-07-17T19:04:00Z</dcterms:modified>
</cp:coreProperties>
</file>